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00" w:rsidRPr="00FA45CC" w:rsidRDefault="00427668">
      <w:pPr>
        <w:spacing w:after="150"/>
        <w:jc w:val="center"/>
        <w:rPr>
          <w:b/>
          <w:color w:val="333333"/>
          <w:sz w:val="28"/>
          <w:szCs w:val="28"/>
          <w:shd w:val="clear" w:color="auto" w:fill="FFFFFF"/>
        </w:rPr>
      </w:pPr>
      <w:bookmarkStart w:id="0" w:name="_dx_frag_StartFragment"/>
      <w:bookmarkStart w:id="1" w:name="_GoBack"/>
      <w:bookmarkEnd w:id="0"/>
      <w:bookmarkEnd w:id="1"/>
      <w:r w:rsidRPr="00FA45CC">
        <w:rPr>
          <w:b/>
          <w:color w:val="333333"/>
          <w:sz w:val="28"/>
          <w:szCs w:val="28"/>
          <w:shd w:val="clear" w:color="auto" w:fill="FFFFFF"/>
        </w:rPr>
        <w:t>О д</w:t>
      </w:r>
      <w:r w:rsidR="005315DA" w:rsidRPr="00FA45CC">
        <w:rPr>
          <w:b/>
          <w:color w:val="333333"/>
          <w:sz w:val="28"/>
          <w:szCs w:val="28"/>
          <w:shd w:val="clear" w:color="auto" w:fill="FFFFFF"/>
        </w:rPr>
        <w:t>ополнительны</w:t>
      </w:r>
      <w:r w:rsidRPr="00FA45CC">
        <w:rPr>
          <w:b/>
          <w:color w:val="333333"/>
          <w:sz w:val="28"/>
          <w:szCs w:val="28"/>
          <w:shd w:val="clear" w:color="auto" w:fill="FFFFFF"/>
        </w:rPr>
        <w:t>х</w:t>
      </w:r>
      <w:r w:rsidR="005315DA" w:rsidRPr="00FA45CC">
        <w:rPr>
          <w:b/>
          <w:color w:val="333333"/>
          <w:sz w:val="28"/>
          <w:szCs w:val="28"/>
          <w:shd w:val="clear" w:color="auto" w:fill="FFFFFF"/>
        </w:rPr>
        <w:t xml:space="preserve"> ежемесячны</w:t>
      </w:r>
      <w:r w:rsidRPr="00FA45CC">
        <w:rPr>
          <w:b/>
          <w:color w:val="333333"/>
          <w:sz w:val="28"/>
          <w:szCs w:val="28"/>
          <w:shd w:val="clear" w:color="auto" w:fill="FFFFFF"/>
        </w:rPr>
        <w:t>х</w:t>
      </w:r>
      <w:r w:rsidR="005315DA" w:rsidRPr="00FA45CC">
        <w:rPr>
          <w:b/>
          <w:color w:val="333333"/>
          <w:sz w:val="28"/>
          <w:szCs w:val="28"/>
          <w:shd w:val="clear" w:color="auto" w:fill="FFFFFF"/>
        </w:rPr>
        <w:t xml:space="preserve"> выпла</w:t>
      </w:r>
      <w:r w:rsidRPr="00FA45CC">
        <w:rPr>
          <w:b/>
          <w:color w:val="333333"/>
          <w:sz w:val="28"/>
          <w:szCs w:val="28"/>
          <w:shd w:val="clear" w:color="auto" w:fill="FFFFFF"/>
        </w:rPr>
        <w:t xml:space="preserve">тах </w:t>
      </w:r>
      <w:r w:rsidR="005315DA" w:rsidRPr="00FA45CC">
        <w:rPr>
          <w:b/>
          <w:color w:val="333333"/>
          <w:sz w:val="28"/>
          <w:szCs w:val="28"/>
          <w:shd w:val="clear" w:color="auto" w:fill="FFFFFF"/>
        </w:rPr>
        <w:t>сем</w:t>
      </w:r>
      <w:r w:rsidR="002B0BA0">
        <w:rPr>
          <w:b/>
          <w:color w:val="333333"/>
          <w:sz w:val="28"/>
          <w:szCs w:val="28"/>
          <w:shd w:val="clear" w:color="auto" w:fill="FFFFFF"/>
        </w:rPr>
        <w:t>ьям</w:t>
      </w:r>
      <w:r w:rsidR="005315DA" w:rsidRPr="00FA45CC">
        <w:rPr>
          <w:b/>
          <w:color w:val="333333"/>
          <w:sz w:val="28"/>
          <w:szCs w:val="28"/>
          <w:shd w:val="clear" w:color="auto" w:fill="FFFFFF"/>
        </w:rPr>
        <w:t xml:space="preserve"> Тверской области  </w:t>
      </w:r>
    </w:p>
    <w:p w:rsidR="00525700" w:rsidRDefault="005315DA">
      <w:pPr>
        <w:spacing w:after="150"/>
        <w:ind w:firstLine="720"/>
        <w:jc w:val="both"/>
        <w:rPr>
          <w:color w:val="333333"/>
          <w:sz w:val="28"/>
          <w:shd w:val="clear" w:color="auto" w:fill="FFFFFF"/>
        </w:rPr>
      </w:pPr>
      <w:r>
        <w:rPr>
          <w:color w:val="333333"/>
          <w:sz w:val="28"/>
          <w:shd w:val="clear" w:color="auto" w:fill="FFFFFF"/>
        </w:rPr>
        <w:t>В соответствии с Указом Президента Российской Федерации*, семьям, имеющим или имевшим право на материнский капитал, с апреля по июнь устанавливается ежемесячная выплата в размере 5 тысяч рублей, которая предоставлена на каждого ребенка в возрасте до трех лет. Эта выплата для   семей, которые  получили право на материнский капитал до первого июля  этого  года, в том числе, если средства по сертификату уже  израсходованы.  Дополнительная  выплата  семьям в связи с острой эпидемиологической обстановкой предоставляется из федерального бюджета. Выплата не уменьшает размер материнского капитала и не учитывается в доходах семьи при определении права на другие меры социальной помощи.</w:t>
      </w:r>
    </w:p>
    <w:p w:rsidR="00525700" w:rsidRDefault="005315DA">
      <w:pPr>
        <w:pBdr>
          <w:bottom w:val="single" w:sz="2" w:space="0" w:color="008080"/>
        </w:pBdr>
        <w:spacing w:after="150"/>
        <w:ind w:firstLine="720"/>
        <w:jc w:val="both"/>
        <w:rPr>
          <w:color w:val="333333"/>
          <w:sz w:val="28"/>
          <w:shd w:val="clear" w:color="auto" w:fill="FFFFFF"/>
        </w:rPr>
      </w:pPr>
      <w:r>
        <w:rPr>
          <w:color w:val="333333"/>
          <w:sz w:val="28"/>
          <w:shd w:val="clear" w:color="auto" w:fill="FFFFFF"/>
        </w:rPr>
        <w:t xml:space="preserve">  Пенсионный фонд </w:t>
      </w:r>
      <w:r w:rsidR="00427668">
        <w:rPr>
          <w:color w:val="333333"/>
          <w:sz w:val="28"/>
          <w:shd w:val="clear" w:color="auto" w:fill="FFFFFF"/>
        </w:rPr>
        <w:t xml:space="preserve">будет </w:t>
      </w:r>
      <w:r>
        <w:rPr>
          <w:color w:val="333333"/>
          <w:sz w:val="28"/>
          <w:shd w:val="clear" w:color="auto" w:fill="FFFFFF"/>
        </w:rPr>
        <w:t>принимат</w:t>
      </w:r>
      <w:r w:rsidR="00427668">
        <w:rPr>
          <w:color w:val="333333"/>
          <w:sz w:val="28"/>
          <w:shd w:val="clear" w:color="auto" w:fill="FFFFFF"/>
        </w:rPr>
        <w:t>ь</w:t>
      </w:r>
      <w:r>
        <w:rPr>
          <w:color w:val="333333"/>
          <w:sz w:val="28"/>
          <w:shd w:val="clear" w:color="auto" w:fill="FFFFFF"/>
        </w:rPr>
        <w:t xml:space="preserve"> заявления от семей до первого октября и предоставит выплаты за все месяцы с апреля по июнь. О том, кому положены эти выплаты, можно узнать  на сайте ПФР в разделе </w:t>
      </w:r>
      <w:r w:rsidR="00E61D5F">
        <w:rPr>
          <w:color w:val="333333"/>
          <w:sz w:val="28"/>
          <w:shd w:val="clear" w:color="auto" w:fill="FFFFFF"/>
        </w:rPr>
        <w:t>«</w:t>
      </w:r>
      <w:r>
        <w:rPr>
          <w:color w:val="333333"/>
          <w:sz w:val="28"/>
          <w:shd w:val="clear" w:color="auto" w:fill="FFFFFF"/>
        </w:rPr>
        <w:t>Гражданам</w:t>
      </w:r>
      <w:r w:rsidR="00E61D5F">
        <w:rPr>
          <w:color w:val="333333"/>
          <w:sz w:val="28"/>
          <w:shd w:val="clear" w:color="auto" w:fill="FFFFFF"/>
        </w:rPr>
        <w:t>»</w:t>
      </w:r>
      <w:r>
        <w:rPr>
          <w:color w:val="333333"/>
          <w:sz w:val="28"/>
          <w:shd w:val="clear" w:color="auto" w:fill="FFFFFF"/>
        </w:rPr>
        <w:t xml:space="preserve">  - </w:t>
      </w:r>
      <w:r w:rsidR="00E61D5F">
        <w:rPr>
          <w:color w:val="333333"/>
          <w:sz w:val="28"/>
          <w:shd w:val="clear" w:color="auto" w:fill="FFFFFF"/>
        </w:rPr>
        <w:t>«</w:t>
      </w:r>
      <w:r>
        <w:rPr>
          <w:color w:val="333333"/>
          <w:sz w:val="28"/>
          <w:shd w:val="clear" w:color="auto" w:fill="FFFFFF"/>
        </w:rPr>
        <w:t xml:space="preserve">Получателям </w:t>
      </w:r>
      <w:proofErr w:type="gramStart"/>
      <w:r>
        <w:rPr>
          <w:color w:val="333333"/>
          <w:sz w:val="28"/>
          <w:shd w:val="clear" w:color="auto" w:fill="FFFFFF"/>
        </w:rPr>
        <w:t>МСК</w:t>
      </w:r>
      <w:proofErr w:type="gramEnd"/>
      <w:r w:rsidR="00E61D5F">
        <w:rPr>
          <w:color w:val="333333"/>
          <w:sz w:val="28"/>
          <w:shd w:val="clear" w:color="auto" w:fill="FFFFFF"/>
        </w:rPr>
        <w:t>»</w:t>
      </w:r>
      <w:r>
        <w:rPr>
          <w:color w:val="333333"/>
          <w:sz w:val="28"/>
          <w:shd w:val="clear" w:color="auto" w:fill="FFFFFF"/>
        </w:rPr>
        <w:t xml:space="preserve"> - </w:t>
      </w:r>
      <w:r w:rsidR="00E61D5F">
        <w:rPr>
          <w:color w:val="333333"/>
          <w:sz w:val="28"/>
          <w:shd w:val="clear" w:color="auto" w:fill="FFFFFF"/>
        </w:rPr>
        <w:t>«</w:t>
      </w:r>
      <w:r>
        <w:rPr>
          <w:color w:val="333333"/>
          <w:sz w:val="28"/>
          <w:shd w:val="clear" w:color="auto" w:fill="FFFFFF"/>
        </w:rPr>
        <w:t>Дополнительные выплаты семьям с детьми до трех лет</w:t>
      </w:r>
      <w:r w:rsidR="00E61D5F">
        <w:rPr>
          <w:color w:val="333333"/>
          <w:sz w:val="28"/>
          <w:shd w:val="clear" w:color="auto" w:fill="FFFFFF"/>
        </w:rPr>
        <w:t>»</w:t>
      </w:r>
      <w:r>
        <w:rPr>
          <w:color w:val="333333"/>
          <w:sz w:val="28"/>
          <w:shd w:val="clear" w:color="auto" w:fill="FFFFFF"/>
        </w:rPr>
        <w:t xml:space="preserve">. Там же даны ответы на самые распространенные вопросы об этой выплате. </w:t>
      </w:r>
      <w:hyperlink r:id="rId8" w:history="1">
        <w:r>
          <w:rPr>
            <w:rStyle w:val="afe"/>
            <w:sz w:val="28"/>
            <w:shd w:val="clear" w:color="auto" w:fill="FFFFFF"/>
          </w:rPr>
          <w:t>http://www.pfrf.ru/grazdanam/family_capital/payment_to_families/</w:t>
        </w:r>
      </w:hyperlink>
    </w:p>
    <w:p w:rsidR="00525700" w:rsidRPr="00427668" w:rsidRDefault="005315DA">
      <w:pPr>
        <w:pBdr>
          <w:bottom w:val="single" w:sz="2" w:space="0" w:color="008080"/>
        </w:pBdr>
        <w:spacing w:after="150"/>
        <w:ind w:firstLine="720"/>
        <w:jc w:val="both"/>
      </w:pPr>
      <w:r>
        <w:rPr>
          <w:color w:val="333333"/>
          <w:sz w:val="27"/>
          <w:shd w:val="clear" w:color="auto" w:fill="FFFFFF"/>
        </w:rPr>
        <w:t>*Указ Президента РФ № 249 от 7 апреля 2020 года "О дополнительных мерах социальной поддержки семей, имеющих детей". </w:t>
      </w:r>
      <w:r>
        <w:t xml:space="preserve"> </w:t>
      </w:r>
    </w:p>
    <w:p w:rsidR="00E61D5F" w:rsidRPr="00427668" w:rsidRDefault="00E61D5F">
      <w:pPr>
        <w:pBdr>
          <w:bottom w:val="single" w:sz="2" w:space="0" w:color="008080"/>
        </w:pBdr>
        <w:spacing w:after="150"/>
        <w:ind w:firstLine="720"/>
        <w:jc w:val="both"/>
      </w:pPr>
    </w:p>
    <w:p w:rsidR="00E61D5F" w:rsidRPr="00427668" w:rsidRDefault="00E61D5F">
      <w:pPr>
        <w:pBdr>
          <w:bottom w:val="single" w:sz="2" w:space="0" w:color="008080"/>
        </w:pBdr>
        <w:spacing w:after="150"/>
        <w:ind w:firstLine="720"/>
        <w:jc w:val="both"/>
      </w:pPr>
    </w:p>
    <w:p w:rsidR="00E61D5F" w:rsidRPr="00427668" w:rsidRDefault="00E61D5F">
      <w:pPr>
        <w:pBdr>
          <w:bottom w:val="single" w:sz="2" w:space="0" w:color="008080"/>
        </w:pBdr>
        <w:spacing w:after="150"/>
        <w:ind w:firstLine="720"/>
        <w:jc w:val="both"/>
      </w:pPr>
    </w:p>
    <w:p w:rsidR="00E61D5F" w:rsidRPr="00427668" w:rsidRDefault="00E61D5F">
      <w:pPr>
        <w:pBdr>
          <w:bottom w:val="single" w:sz="2" w:space="0" w:color="008080"/>
        </w:pBdr>
        <w:spacing w:after="150"/>
        <w:ind w:firstLine="720"/>
        <w:jc w:val="both"/>
      </w:pPr>
    </w:p>
    <w:p w:rsidR="00E61D5F" w:rsidRPr="00427668" w:rsidRDefault="00E61D5F">
      <w:pPr>
        <w:pBdr>
          <w:bottom w:val="single" w:sz="2" w:space="0" w:color="008080"/>
        </w:pBdr>
        <w:spacing w:after="150"/>
        <w:ind w:firstLine="720"/>
        <w:jc w:val="both"/>
      </w:pPr>
    </w:p>
    <w:p w:rsidR="00E61D5F" w:rsidRPr="00427668" w:rsidRDefault="00E61D5F">
      <w:pPr>
        <w:pBdr>
          <w:bottom w:val="single" w:sz="2" w:space="0" w:color="008080"/>
        </w:pBdr>
        <w:spacing w:after="150"/>
        <w:ind w:firstLine="720"/>
        <w:jc w:val="both"/>
      </w:pPr>
    </w:p>
    <w:p w:rsidR="00E61D5F" w:rsidRPr="00427668" w:rsidRDefault="00E61D5F">
      <w:pPr>
        <w:pBdr>
          <w:bottom w:val="single" w:sz="2" w:space="0" w:color="008080"/>
        </w:pBdr>
        <w:spacing w:after="150"/>
        <w:ind w:firstLine="720"/>
        <w:jc w:val="both"/>
      </w:pPr>
    </w:p>
    <w:p w:rsidR="00E61D5F" w:rsidRPr="00427668" w:rsidRDefault="00E61D5F">
      <w:pPr>
        <w:pBdr>
          <w:bottom w:val="single" w:sz="2" w:space="0" w:color="008080"/>
        </w:pBdr>
        <w:spacing w:after="150"/>
        <w:ind w:firstLine="720"/>
        <w:jc w:val="both"/>
      </w:pPr>
    </w:p>
    <w:p w:rsidR="00E61D5F" w:rsidRPr="00427668" w:rsidRDefault="00E61D5F">
      <w:pPr>
        <w:pBdr>
          <w:bottom w:val="single" w:sz="2" w:space="0" w:color="008080"/>
        </w:pBdr>
        <w:spacing w:after="150"/>
        <w:ind w:firstLine="720"/>
        <w:jc w:val="both"/>
      </w:pPr>
    </w:p>
    <w:p w:rsidR="00E61D5F" w:rsidRPr="00427668" w:rsidRDefault="00E61D5F">
      <w:pPr>
        <w:pBdr>
          <w:bottom w:val="single" w:sz="2" w:space="0" w:color="008080"/>
        </w:pBdr>
        <w:spacing w:after="150"/>
        <w:ind w:firstLine="720"/>
        <w:jc w:val="both"/>
      </w:pPr>
    </w:p>
    <w:p w:rsidR="00E61D5F" w:rsidRPr="00427668" w:rsidRDefault="00E61D5F">
      <w:pPr>
        <w:pBdr>
          <w:bottom w:val="single" w:sz="2" w:space="0" w:color="008080"/>
        </w:pBdr>
        <w:spacing w:after="150"/>
        <w:ind w:firstLine="720"/>
        <w:jc w:val="both"/>
      </w:pPr>
    </w:p>
    <w:p w:rsidR="00E61D5F" w:rsidRPr="00427668" w:rsidRDefault="00E61D5F">
      <w:pPr>
        <w:pBdr>
          <w:bottom w:val="single" w:sz="2" w:space="0" w:color="008080"/>
        </w:pBdr>
        <w:spacing w:after="150"/>
        <w:ind w:firstLine="720"/>
        <w:jc w:val="both"/>
      </w:pPr>
    </w:p>
    <w:p w:rsidR="00525700" w:rsidRDefault="00525700">
      <w:pPr>
        <w:pBdr>
          <w:bottom w:val="single" w:sz="2" w:space="0" w:color="008080"/>
        </w:pBdr>
        <w:spacing w:after="150"/>
        <w:ind w:firstLine="720"/>
        <w:jc w:val="both"/>
      </w:pPr>
    </w:p>
    <w:p w:rsidR="00525700" w:rsidRDefault="00525700">
      <w:pPr>
        <w:spacing w:after="150"/>
        <w:jc w:val="both"/>
        <w:rPr>
          <w:rFonts w:ascii="Arial" w:hAnsi="Arial"/>
          <w:color w:val="333333"/>
          <w:sz w:val="27"/>
          <w:shd w:val="clear" w:color="auto" w:fill="FFFFFF"/>
        </w:rPr>
      </w:pPr>
    </w:p>
    <w:sectPr w:rsidR="00525700" w:rsidSect="00E61D5F">
      <w:headerReference w:type="default" r:id="rId9"/>
      <w:footerReference w:type="default" r:id="rId10"/>
      <w:pgSz w:w="11906" w:h="16838" w:code="9"/>
      <w:pgMar w:top="2517" w:right="848" w:bottom="1077" w:left="125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135" w:rsidRDefault="00DD6135">
      <w:r>
        <w:separator/>
      </w:r>
    </w:p>
  </w:endnote>
  <w:endnote w:type="continuationSeparator" w:id="0">
    <w:p w:rsidR="00DD6135" w:rsidRDefault="00DD6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700" w:rsidRDefault="005315DA">
    <w:pPr>
      <w:pStyle w:val="ac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16032974" wp14:editId="125A160B">
              <wp:simplePos x="0" y="0"/>
              <wp:positionH relativeFrom="page">
                <wp:posOffset>6907530</wp:posOffset>
              </wp:positionH>
              <wp:positionV relativeFrom="paragraph">
                <wp:posOffset>635</wp:posOffset>
              </wp:positionV>
              <wp:extent cx="59055" cy="141605"/>
              <wp:effectExtent l="0" t="0" r="0" b="0"/>
              <wp:wrapSquare wrapText="largest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055" cy="141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525700" w:rsidRDefault="00525700">
                          <w:pPr>
                            <w:pStyle w:val="a0"/>
                          </w:pP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7" path="m,l,21600r21600,l21600,xe"/>
            <v:shape xmlns:o="urn:schemas-microsoft-com:office:office" type="#7" id="Text Box 6" style="position:absolute;width:4,65pt;height:11,15pt;z-index:1;mso-wrap-distance-left:0pt;mso-wrap-distance-top:0pt;mso-wrap-distance-right:0pt;mso-wrap-distance-bottom:0pt;margin-left:543,9pt;margin-top:0,05pt;mso-position-horizontal:absolute;mso-position-horizontal-relative:page;mso-position-vertical:absolute;mso-position-vertical-relative:text" fillcolor="#FFFFFF" stroked="f" o:allowincell="t">
              <v:textbox inset="0mm,0mm,0mm,0mm">
                <w:txbxContent>
                  <w:p>
                    <w:pPr>
                      <w:pStyle w:val="P1"/>
                      <w:spacing w:after="0" w:beforeAutospacing="0" w:afterAutospacing="0"/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  <w:p w:rsidR="00525700" w:rsidRDefault="00DD6135">
    <w:pPr>
      <w:pStyle w:val="a0"/>
      <w:rPr>
        <w:color w:val="001CAC"/>
      </w:rPr>
    </w:pPr>
    <w:hyperlink r:id="rId1" w:history="1">
      <w:r w:rsidR="005315DA">
        <w:rPr>
          <w:rStyle w:val="-"/>
        </w:rPr>
        <w:t>www.pfrf.ru/branches/tver/news/</w:t>
      </w:r>
    </w:hyperlink>
  </w:p>
  <w:p w:rsidR="00525700" w:rsidRDefault="00DD6135">
    <w:pPr>
      <w:pStyle w:val="a0"/>
      <w:rPr>
        <w:color w:val="001CAC"/>
      </w:rPr>
    </w:pPr>
    <w:hyperlink r:id="rId2" w:history="1">
      <w:r w:rsidR="005315DA">
        <w:rPr>
          <w:rStyle w:val="-"/>
        </w:rPr>
        <w:t>https://twitter.com/pfr_tver</w:t>
      </w:r>
    </w:hyperlink>
  </w:p>
  <w:p w:rsidR="00525700" w:rsidRDefault="00DD6135">
    <w:pPr>
      <w:pStyle w:val="a0"/>
      <w:rPr>
        <w:color w:val="001CAC"/>
      </w:rPr>
    </w:pPr>
    <w:hyperlink r:id="rId3" w:history="1">
      <w:r w:rsidR="005315DA">
        <w:rPr>
          <w:rStyle w:val="-"/>
        </w:rPr>
        <w:t>http://vk.com/pfr_tver</w:t>
      </w:r>
    </w:hyperlink>
  </w:p>
  <w:p w:rsidR="00525700" w:rsidRDefault="00DD6135">
    <w:pPr>
      <w:pStyle w:val="a0"/>
      <w:rPr>
        <w:b/>
      </w:rPr>
    </w:pPr>
    <w:hyperlink r:id="rId4" w:history="1">
      <w:r w:rsidR="005315DA">
        <w:rPr>
          <w:rStyle w:val="-"/>
        </w:rPr>
        <w:t>https://www.facebook.com/pages/Пенсионный-фонд-РФ-Тверской-области/1615408732010752</w:t>
      </w:r>
    </w:hyperlink>
  </w:p>
  <w:p w:rsidR="00525700" w:rsidRDefault="005315DA">
    <w:pPr>
      <w:pStyle w:val="ac"/>
      <w:rPr>
        <w:rFonts w:ascii="Arial" w:hAnsi="Arial"/>
        <w:b/>
      </w:rPr>
    </w:pPr>
    <w:r>
      <w:rPr>
        <w:rStyle w:val="Absatz-Standardschriftart"/>
        <w:b/>
      </w:rPr>
      <w:t>2201@078.pfr.ru</w:t>
    </w:r>
  </w:p>
  <w:p w:rsidR="00525700" w:rsidRDefault="00525700">
    <w:pPr>
      <w:pStyle w:val="ac"/>
      <w:jc w:val="center"/>
      <w:rPr>
        <w:rFonts w:ascii="Arial" w:hAnsi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135" w:rsidRDefault="00DD6135">
      <w:r>
        <w:separator/>
      </w:r>
    </w:p>
  </w:footnote>
  <w:footnote w:type="continuationSeparator" w:id="0">
    <w:p w:rsidR="00DD6135" w:rsidRDefault="00DD6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700" w:rsidRDefault="005315DA">
    <w:pPr>
      <w:pStyle w:val="ab"/>
      <w:jc w:val="center"/>
    </w:pPr>
    <w:r>
      <w:rPr>
        <w:noProof/>
      </w:rPr>
      <mc:AlternateContent>
        <mc:Choice Requires="wps">
          <w:drawing>
            <wp:anchor distT="0" distB="0" distL="114935" distR="114935" simplePos="0" relativeHeight="251654144" behindDoc="1" locked="0" layoutInCell="1" allowOverlap="0" wp14:anchorId="365912F5" wp14:editId="12391274">
              <wp:simplePos x="0" y="0"/>
              <wp:positionH relativeFrom="column">
                <wp:posOffset>925830</wp:posOffset>
              </wp:positionH>
              <wp:positionV relativeFrom="paragraph">
                <wp:posOffset>5715</wp:posOffset>
              </wp:positionV>
              <wp:extent cx="5389880" cy="90932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89880" cy="909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525700" w:rsidRDefault="00525700">
                          <w:pPr>
                            <w:pStyle w:val="1"/>
                            <w:numPr>
                              <w:ilvl w:val="0"/>
                              <w:numId w:val="0"/>
                            </w:numPr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  <w:p w:rsidR="00525700" w:rsidRDefault="005315DA">
                          <w:pPr>
                            <w:pStyle w:val="1"/>
                            <w:numPr>
                              <w:ilvl w:val="0"/>
                              <w:numId w:val="0"/>
                            </w:numPr>
                            <w:jc w:val="center"/>
                          </w:pPr>
                          <w:r>
                            <w:rPr>
                              <w:rStyle w:val="Absatz-Standardschriftart"/>
                              <w:rFonts w:ascii="Arial" w:hAnsi="Arial"/>
                              <w:sz w:val="24"/>
                            </w:rPr>
                            <w:t>Отделение Пенсионного фонда Российской Федерации по Тверской области</w:t>
                          </w:r>
                        </w:p>
                        <w:p w:rsidR="00525700" w:rsidRDefault="005315DA">
                          <w:pPr>
                            <w:pStyle w:val="1"/>
                            <w:numPr>
                              <w:ilvl w:val="0"/>
                              <w:numId w:val="0"/>
                            </w:numPr>
                            <w:jc w:val="center"/>
                          </w:pPr>
                          <w:r>
                            <w:br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2" path="m,l,21600r21600,l21600,xe"/>
            <v:shape xmlns:o="urn:schemas-microsoft-com:office:office" type="#2" id="Text Box 1" style="position:absolute;width:424,4pt;height:71,6pt;z-index:2;mso-wrap-distance-left:9,05pt;mso-wrap-distance-top:0pt;mso-wrap-distance-right:9,05pt;mso-wrap-distance-bottom:0pt;margin-left:72,9pt;margin-top:0,45pt;mso-position-horizontal:absolute;mso-position-horizontal-relative:text;mso-position-vertical:absolute;mso-position-vertical-relative:text" fillcolor="#FFFFFF" stroked="f" o:allowincell="t">
              <v:textbox inset="0mm,0mm,0mm,0mm">
                <w:txbxContent>
                  <w:p>
                    <w:pPr>
                      <w:pStyle w:val="P4"/>
                      <w:keepNext w:val="1"/>
                      <w:numPr>
                        <w:ilvl w:val="0"/>
                        <w:numId w:val="0"/>
                      </w:numPr>
                      <w:tabs>
                        <w:tab w:val="left" w:pos="0" w:leader="none"/>
                      </w:tabs>
                      <w:spacing w:after="0" w:beforeAutospacing="0" w:afterAutospacing="0"/>
                      <w:ind w:firstLine="0" w:left="0"/>
                      <w:jc w:val="center"/>
                      <w:rPr>
                        <w:rFonts w:ascii="Arial" w:hAnsi="Arial"/>
                        <w:sz w:val="24"/>
                      </w:rPr>
                    </w:pPr>
                  </w:p>
                  <w:p>
                    <w:pPr>
                      <w:pStyle w:val="P4"/>
                      <w:keepNext w:val="1"/>
                      <w:numPr>
                        <w:ilvl w:val="0"/>
                        <w:numId w:val="0"/>
                      </w:numPr>
                      <w:tabs>
                        <w:tab w:val="left" w:pos="0" w:leader="none"/>
                      </w:tabs>
                      <w:spacing w:after="0" w:beforeAutospacing="0" w:afterAutospacing="0"/>
                      <w:ind w:firstLine="0" w:left="0"/>
                      <w:jc w:val="center"/>
                    </w:pPr>
                    <w:r>
                      <w:rPr>
                        <w:rStyle w:val="C3"/>
                        <w:rFonts w:ascii="Arial" w:hAnsi="Arial"/>
                        <w:sz w:val="24"/>
                      </w:rPr>
                      <w:t>Отделение Пенсионного фонда Российской Федерации по Тверской области</w:t>
                    </w:r>
                  </w:p>
                  <w:p>
                    <w:pPr>
                      <w:pStyle w:val="P4"/>
                      <w:keepNext w:val="1"/>
                      <w:numPr>
                        <w:ilvl w:val="0"/>
                        <w:numId w:val="0"/>
                      </w:numPr>
                      <w:tabs>
                        <w:tab w:val="left" w:pos="0" w:leader="none"/>
                      </w:tabs>
                      <w:spacing w:after="0" w:beforeAutospacing="0" w:afterAutospacing="0"/>
                      <w:ind w:firstLine="0" w:left="0"/>
                      <w:jc w:val="center"/>
                    </w:pPr>
                    <w:r>
                      <w:br w:type="textWrapping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58240" behindDoc="1" locked="0" layoutInCell="1" allowOverlap="0" wp14:anchorId="3285B0A0" wp14:editId="4DD5C4B6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3760" cy="885825"/>
          <wp:effectExtent l="0" t="0" r="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3760" cy="885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56192" behindDoc="1" locked="0" layoutInCell="1" allowOverlap="0" wp14:anchorId="1CE86B1D" wp14:editId="1B61E7B7">
              <wp:simplePos x="0" y="0"/>
              <wp:positionH relativeFrom="column">
                <wp:posOffset>2971800</wp:posOffset>
              </wp:positionH>
              <wp:positionV relativeFrom="paragraph">
                <wp:posOffset>931545</wp:posOffset>
              </wp:positionV>
              <wp:extent cx="1366520" cy="41529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6520" cy="415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525700" w:rsidRDefault="00525700">
                          <w:pPr>
                            <w:pStyle w:val="2"/>
                          </w:pP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id="Text Box 4" o:spid="_x0000_s1027" style="position:absolute;left:0;text-align:left;margin-left:234pt;margin-top:73.35pt;width:107.6pt;height:32.7pt;z-index:-25166028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2xHmQEAACUDAAAOAAAAZHJzL2Uyb0RvYy54bWysUsFu2zAMvQ/YPwi6L4qzNNiMOAW2IsOA&#10;YSvQ9gNkWYoFSKJAabHz96PUJC2221AfaFKiHvkeub2dvWNHjclC6HizWHKmg4LBhkPHnx73Hz5x&#10;lrIMg3QQdMdPOvHb3ft32ym2egUjuEEjI5CQ2il2fMw5tkIkNWov0wKiDnRpAL3MFOJBDCgnQvdO&#10;rJbLjZgAh4igdEp0evd8yXcV3xit8i9jks7MdZx6y9VitX2xYreV7QFlHK06tyH/owsvbaCiV6g7&#10;mSX7jfYfKG8VQgKTFwq8AGOs0pUDsWmWf7F5GGXUlQuJk+JVpvR2sOrn8R6ZHTq+5ixITyN61HNm&#10;X2Bm66LOFFNLSQ/xHs9RIrdQnQ368icSbK6Knq6KFghFh83HzeZmRcIruls3N6vPVXLx8jpiyt80&#10;eFacjiNNrAopjz9SpoqUekkpxRI4O+ytczXAQ//VITtKmu6+fqVlevIqTRQGzz0XL8/9XPk2F3Y9&#10;DCfSwH0PpGvZkYuDF6c/OwW7YNAsapXz3pRhv45r1st27/4AAAD//wMAUEsDBBQABgAIAAAAIQAA&#10;JTVS3gAAAAsBAAAPAAAAZHJzL2Rvd25yZXYueG1sTI/LTsMwFET3SPyDdZHYUSehClEap0I81DUp&#10;iO1tfBsH/IhipzV8PWYFy9GMZs4022g0O9HsR2cF5KsMGNneydEOAl73zzcVMB/QStTOkoAv8rBt&#10;Ly8arKU72xc6dWFgqcT6GgWoEKaac98rMuhXbiKbvKObDYYk54HLGc+p3GheZFnJDY42LSic6EFR&#10;/9ktRsAuf3yaPvh3hzsdaHlTsdfvUYjrq3i/ARYohr8w/OIndGgT08EtVnqmBazLKn0JyViXd8BS&#10;oqxuC2AHAUVe5MDbhv//0P4AAAD//wMAUEsBAi0AFAAGAAgAAAAhALaDOJL+AAAA4QEAABMAAAAA&#10;AAAAAAAAAAAAAAAAAFtDb250ZW50X1R5cGVzXS54bWxQSwECLQAUAAYACAAAACEAOP0h/9YAAACU&#10;AQAACwAAAAAAAAAAAAAAAAAvAQAAX3JlbHMvLnJlbHNQSwECLQAUAAYACAAAACEACWdsR5kBAAAl&#10;AwAADgAAAAAAAAAAAAAAAAAuAgAAZHJzL2Uyb0RvYy54bWxQSwECLQAUAAYACAAAACEAACU1Ut4A&#10;AAALAQAADwAAAAAAAAAAAAAAAADzAwAAZHJzL2Rvd25yZXYueG1sUEsFBgAAAAAEAAQA8wAAAP4E&#10;AAAAAA==&#10;" o:allowoverlap="f" stroked="f">
              <v:textbox inset="0,0,0,0">
                <w:txbxContent>
                  <w:p w:rsidR="00525700" w:rsidRDefault="00525700">
                    <w:pPr>
                      <w:pStyle w:val="2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2262518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5700"/>
    <w:rsid w:val="002B0BA0"/>
    <w:rsid w:val="00427668"/>
    <w:rsid w:val="00525700"/>
    <w:rsid w:val="005315DA"/>
    <w:rsid w:val="00C158E2"/>
    <w:rsid w:val="00DD6135"/>
    <w:rsid w:val="00E61D5F"/>
    <w:rsid w:val="00ED1E6E"/>
    <w:rsid w:val="00F53726"/>
    <w:rsid w:val="00FA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0"/>
    <w:next w:val="a0"/>
    <w:pPr>
      <w:keepNext/>
      <w:numPr>
        <w:numId w:val="1"/>
      </w:numPr>
      <w:outlineLvl w:val="0"/>
    </w:pPr>
    <w:rPr>
      <w:b/>
      <w:sz w:val="20"/>
    </w:rPr>
  </w:style>
  <w:style w:type="paragraph" w:styleId="2">
    <w:name w:val="heading 2"/>
    <w:basedOn w:val="a0"/>
    <w:next w:val="a0"/>
    <w:pPr>
      <w:keepNext/>
      <w:numPr>
        <w:ilvl w:val="1"/>
        <w:numId w:val="1"/>
      </w:numPr>
      <w:jc w:val="center"/>
      <w:outlineLvl w:val="1"/>
    </w:pPr>
    <w:rPr>
      <w:rFonts w:ascii="Arial" w:hAnsi="Arial"/>
      <w:b/>
    </w:rPr>
  </w:style>
  <w:style w:type="paragraph" w:styleId="3">
    <w:name w:val="heading 3"/>
    <w:basedOn w:val="a0"/>
    <w:next w:val="a0"/>
    <w:pPr>
      <w:keepNext/>
      <w:suppressAutoHyphens w:val="0"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0"/>
    <w:next w:val="a0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basedOn w:val="a0"/>
    <w:next w:val="a0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7">
    <w:name w:val="heading 7"/>
    <w:basedOn w:val="a0"/>
    <w:next w:val="a0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</w:rPr>
  </w:style>
  <w:style w:type="paragraph" w:styleId="8">
    <w:name w:val="heading 8"/>
    <w:basedOn w:val="a0"/>
    <w:next w:val="a0"/>
    <w:pPr>
      <w:keepNext/>
      <w:numPr>
        <w:ilvl w:val="7"/>
        <w:numId w:val="1"/>
      </w:numPr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pPr>
      <w:suppressAutoHyphens/>
    </w:pPr>
    <w:rPr>
      <w:sz w:val="24"/>
    </w:rPr>
  </w:style>
  <w:style w:type="paragraph" w:customStyle="1" w:styleId="a4">
    <w:name w:val="Заголовок введения"/>
    <w:pPr>
      <w:keepNext/>
      <w:keepLines/>
      <w:shd w:val="clear" w:color="auto" w:fill="C0C0C0"/>
      <w:suppressAutoHyphens/>
      <w:spacing w:before="360" w:after="240"/>
    </w:pPr>
    <w:rPr>
      <w:b/>
      <w:sz w:val="24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hAnsi="Arial"/>
    </w:rPr>
  </w:style>
  <w:style w:type="paragraph" w:customStyle="1" w:styleId="a5">
    <w:name w:val="Заголовок"/>
    <w:basedOn w:val="a0"/>
    <w:next w:val="a6"/>
    <w:pPr>
      <w:keepNext/>
      <w:spacing w:before="240" w:after="120"/>
    </w:pPr>
    <w:rPr>
      <w:rFonts w:ascii="Arial" w:hAnsi="Arial"/>
      <w:sz w:val="28"/>
    </w:rPr>
  </w:style>
  <w:style w:type="paragraph" w:styleId="a6">
    <w:name w:val="Body Text"/>
    <w:basedOn w:val="a0"/>
    <w:pPr>
      <w:jc w:val="both"/>
    </w:pPr>
  </w:style>
  <w:style w:type="paragraph" w:styleId="a7">
    <w:name w:val="Title"/>
    <w:basedOn w:val="a0"/>
    <w:pPr>
      <w:suppressLineNumbers/>
      <w:spacing w:before="120" w:after="120"/>
    </w:pPr>
    <w:rPr>
      <w:i/>
    </w:rPr>
  </w:style>
  <w:style w:type="paragraph" w:styleId="a8">
    <w:name w:val="index heading"/>
    <w:basedOn w:val="a0"/>
    <w:pPr>
      <w:suppressLineNumbers/>
    </w:pPr>
  </w:style>
  <w:style w:type="paragraph" w:styleId="a9">
    <w:name w:val="caption"/>
    <w:basedOn w:val="a0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10">
    <w:name w:val="Указатель1"/>
    <w:basedOn w:val="a0"/>
    <w:pPr>
      <w:suppressLineNumbers/>
    </w:pPr>
  </w:style>
  <w:style w:type="paragraph" w:customStyle="1" w:styleId="aa">
    <w:name w:val="Заголовок указателя"/>
    <w:basedOn w:val="a0"/>
    <w:pPr>
      <w:suppressLineNumbers/>
    </w:pPr>
    <w:rPr>
      <w:rFonts w:ascii="Arial" w:hAnsi="Arial"/>
    </w:rPr>
  </w:style>
  <w:style w:type="paragraph" w:styleId="ab">
    <w:name w:val="header"/>
    <w:basedOn w:val="a0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er"/>
    <w:basedOn w:val="a0"/>
    <w:pPr>
      <w:tabs>
        <w:tab w:val="center" w:pos="4153"/>
        <w:tab w:val="right" w:pos="8306"/>
      </w:tabs>
    </w:pPr>
    <w:rPr>
      <w:sz w:val="20"/>
    </w:rPr>
  </w:style>
  <w:style w:type="paragraph" w:styleId="ad">
    <w:name w:val="Balloon Text"/>
    <w:basedOn w:val="a0"/>
    <w:rPr>
      <w:rFonts w:ascii="Tahoma" w:hAnsi="Tahoma"/>
      <w:sz w:val="16"/>
    </w:rPr>
  </w:style>
  <w:style w:type="paragraph" w:styleId="ae">
    <w:name w:val="Body Text Indent"/>
    <w:basedOn w:val="a0"/>
    <w:pPr>
      <w:ind w:firstLine="708"/>
      <w:jc w:val="both"/>
    </w:pPr>
  </w:style>
  <w:style w:type="paragraph" w:styleId="af">
    <w:name w:val="Normal (Web)"/>
    <w:basedOn w:val="a0"/>
    <w:pPr>
      <w:spacing w:before="280" w:after="280"/>
    </w:pPr>
    <w:rPr>
      <w:rFonts w:ascii="Verdana" w:hAnsi="Verdana"/>
      <w:sz w:val="16"/>
    </w:rPr>
  </w:style>
  <w:style w:type="paragraph" w:customStyle="1" w:styleId="11">
    <w:name w:val="Текст1"/>
    <w:basedOn w:val="a0"/>
    <w:rPr>
      <w:rFonts w:ascii="Courier New" w:hAnsi="Courier New"/>
      <w:sz w:val="20"/>
    </w:rPr>
  </w:style>
  <w:style w:type="paragraph" w:customStyle="1" w:styleId="af0">
    <w:name w:val="Знак"/>
    <w:basedOn w:val="a0"/>
    <w:pPr>
      <w:spacing w:after="160" w:line="240" w:lineRule="exact"/>
    </w:pPr>
    <w:rPr>
      <w:rFonts w:ascii="Verdana" w:hAnsi="Verdana"/>
    </w:rPr>
  </w:style>
  <w:style w:type="paragraph" w:customStyle="1" w:styleId="12">
    <w:name w:val="Название объекта1"/>
    <w:basedOn w:val="a0"/>
    <w:next w:val="a0"/>
    <w:rPr>
      <w:b/>
      <w:sz w:val="20"/>
    </w:rPr>
  </w:style>
  <w:style w:type="paragraph" w:customStyle="1" w:styleId="13">
    <w:name w:val="1 Знак"/>
    <w:basedOn w:val="a0"/>
    <w:pPr>
      <w:tabs>
        <w:tab w:val="left" w:pos="1069"/>
      </w:tabs>
      <w:spacing w:after="160" w:line="240" w:lineRule="exact"/>
      <w:ind w:left="1069" w:hanging="360"/>
      <w:jc w:val="both"/>
    </w:pPr>
    <w:rPr>
      <w:rFonts w:ascii="Verdana" w:hAnsi="Verdana"/>
      <w:sz w:val="20"/>
    </w:rPr>
  </w:style>
  <w:style w:type="paragraph" w:customStyle="1" w:styleId="CharChar1">
    <w:name w:val="Char Char1"/>
    <w:basedOn w:val="a0"/>
    <w:pPr>
      <w:spacing w:after="160" w:line="240" w:lineRule="exact"/>
    </w:pPr>
    <w:rPr>
      <w:rFonts w:ascii="Verdana" w:hAnsi="Verdana"/>
      <w:sz w:val="20"/>
    </w:rPr>
  </w:style>
  <w:style w:type="paragraph" w:customStyle="1" w:styleId="14">
    <w:name w:val="Знак1"/>
    <w:basedOn w:val="a0"/>
    <w:pPr>
      <w:tabs>
        <w:tab w:val="left" w:pos="1069"/>
      </w:tabs>
      <w:spacing w:after="160" w:line="240" w:lineRule="exact"/>
      <w:ind w:left="1069" w:hanging="360"/>
      <w:jc w:val="both"/>
    </w:pPr>
    <w:rPr>
      <w:rFonts w:ascii="Verdana" w:hAnsi="Verdana"/>
      <w:sz w:val="20"/>
    </w:rPr>
  </w:style>
  <w:style w:type="paragraph" w:customStyle="1" w:styleId="31">
    <w:name w:val="Основной текст с отступом 31"/>
    <w:basedOn w:val="a0"/>
    <w:pPr>
      <w:ind w:left="720"/>
      <w:jc w:val="both"/>
    </w:pPr>
    <w:rPr>
      <w:sz w:val="28"/>
    </w:rPr>
  </w:style>
  <w:style w:type="paragraph" w:customStyle="1" w:styleId="21">
    <w:name w:val="Основной текст с отступом 21"/>
    <w:basedOn w:val="a0"/>
    <w:pPr>
      <w:ind w:firstLine="360"/>
      <w:jc w:val="both"/>
    </w:pPr>
  </w:style>
  <w:style w:type="paragraph" w:customStyle="1" w:styleId="20">
    <w:name w:val="Знак2 Знак Знак Знак Знак Знак Знак Знак Знак Знак Знак Знак Знак Знак Знак Знак Знак Знак Знак Знак Знак Знак Знак Знак"/>
    <w:basedOn w:val="a0"/>
    <w:pPr>
      <w:spacing w:after="160" w:line="240" w:lineRule="exact"/>
    </w:pPr>
    <w:rPr>
      <w:rFonts w:ascii="Verdana" w:hAnsi="Verdana"/>
      <w:sz w:val="20"/>
    </w:rPr>
  </w:style>
  <w:style w:type="paragraph" w:customStyle="1" w:styleId="af1">
    <w:name w:val="Содержимое таблицы"/>
    <w:basedOn w:val="a0"/>
    <w:pPr>
      <w:suppressLineNumbers/>
    </w:pPr>
  </w:style>
  <w:style w:type="paragraph" w:customStyle="1" w:styleId="15">
    <w:name w:val="Цитата1"/>
    <w:basedOn w:val="a0"/>
    <w:pPr>
      <w:ind w:left="300" w:right="-483"/>
    </w:pPr>
    <w:rPr>
      <w:sz w:val="28"/>
    </w:rPr>
  </w:style>
  <w:style w:type="paragraph" w:customStyle="1" w:styleId="af2">
    <w:name w:val="Сноска"/>
    <w:basedOn w:val="a0"/>
    <w:pPr>
      <w:suppressAutoHyphens w:val="0"/>
    </w:pPr>
    <w:rPr>
      <w:sz w:val="20"/>
    </w:rPr>
  </w:style>
  <w:style w:type="paragraph" w:customStyle="1" w:styleId="16">
    <w:name w:val="Обычный отступ1"/>
    <w:basedOn w:val="a0"/>
    <w:pPr>
      <w:suppressAutoHyphens w:val="0"/>
      <w:spacing w:line="360" w:lineRule="auto"/>
      <w:ind w:firstLine="567"/>
      <w:jc w:val="both"/>
    </w:pPr>
    <w:rPr>
      <w:sz w:val="28"/>
    </w:rPr>
  </w:style>
  <w:style w:type="paragraph" w:customStyle="1" w:styleId="210">
    <w:name w:val="Основной текст 21"/>
    <w:basedOn w:val="a0"/>
    <w:pPr>
      <w:spacing w:after="120" w:line="480" w:lineRule="auto"/>
    </w:pPr>
  </w:style>
  <w:style w:type="paragraph" w:customStyle="1" w:styleId="af3">
    <w:name w:val="Знак Знак Знак"/>
    <w:basedOn w:val="a0"/>
    <w:pPr>
      <w:suppressAutoHyphens w:val="0"/>
      <w:spacing w:after="160" w:line="240" w:lineRule="exact"/>
    </w:pPr>
    <w:rPr>
      <w:rFonts w:ascii="Verdana" w:hAnsi="Verdana"/>
      <w:sz w:val="20"/>
    </w:rPr>
  </w:style>
  <w:style w:type="paragraph" w:customStyle="1" w:styleId="af4">
    <w:name w:val="Темы дня"/>
    <w:basedOn w:val="a0"/>
    <w:pPr>
      <w:keepLines/>
      <w:suppressAutoHyphens w:val="0"/>
      <w:spacing w:after="240"/>
      <w:jc w:val="both"/>
    </w:pPr>
    <w:rPr>
      <w:i/>
    </w:rPr>
  </w:style>
  <w:style w:type="paragraph" w:customStyle="1" w:styleId="af5">
    <w:name w:val="Знак Знак"/>
    <w:basedOn w:val="a0"/>
    <w:pPr>
      <w:suppressAutoHyphens w:val="0"/>
      <w:spacing w:after="160" w:line="240" w:lineRule="exact"/>
    </w:pPr>
    <w:rPr>
      <w:rFonts w:ascii="Verdana" w:hAnsi="Verdana"/>
      <w:sz w:val="20"/>
    </w:rPr>
  </w:style>
  <w:style w:type="paragraph" w:customStyle="1" w:styleId="17">
    <w:name w:val="Знак Знак1"/>
    <w:basedOn w:val="a0"/>
    <w:pPr>
      <w:suppressAutoHyphens w:val="0"/>
      <w:spacing w:after="160" w:line="240" w:lineRule="exact"/>
    </w:pPr>
    <w:rPr>
      <w:rFonts w:ascii="Verdana" w:hAnsi="Verdana"/>
      <w:sz w:val="20"/>
    </w:rPr>
  </w:style>
  <w:style w:type="paragraph" w:customStyle="1" w:styleId="30">
    <w:name w:val="Знак Знак3"/>
    <w:basedOn w:val="a0"/>
    <w:pPr>
      <w:suppressAutoHyphens w:val="0"/>
      <w:spacing w:after="160" w:line="240" w:lineRule="exact"/>
    </w:pPr>
    <w:rPr>
      <w:rFonts w:ascii="Verdana" w:hAnsi="Verdana"/>
      <w:sz w:val="20"/>
    </w:rPr>
  </w:style>
  <w:style w:type="paragraph" w:customStyle="1" w:styleId="af6">
    <w:name w:val="Знак Знак Знак"/>
    <w:basedOn w:val="a0"/>
    <w:pPr>
      <w:suppressAutoHyphens w:val="0"/>
      <w:spacing w:after="160" w:line="240" w:lineRule="exact"/>
    </w:pPr>
    <w:rPr>
      <w:rFonts w:ascii="Verdana" w:hAnsi="Verdana"/>
      <w:sz w:val="20"/>
    </w:rPr>
  </w:style>
  <w:style w:type="paragraph" w:customStyle="1" w:styleId="22">
    <w:name w:val="Знак Знак2"/>
    <w:basedOn w:val="a0"/>
    <w:pPr>
      <w:suppressAutoHyphens w:val="0"/>
      <w:spacing w:after="160" w:line="240" w:lineRule="exact"/>
    </w:pPr>
    <w:rPr>
      <w:rFonts w:ascii="Verdana" w:hAnsi="Verdana"/>
      <w:sz w:val="20"/>
    </w:rPr>
  </w:style>
  <w:style w:type="paragraph" w:customStyle="1" w:styleId="af7">
    <w:name w:val="Таблицы (моноширинный)"/>
    <w:basedOn w:val="a0"/>
    <w:next w:val="a0"/>
    <w:pPr>
      <w:widowControl w:val="0"/>
      <w:suppressAutoHyphens w:val="0"/>
      <w:jc w:val="both"/>
    </w:pPr>
    <w:rPr>
      <w:rFonts w:ascii="Courier New" w:hAnsi="Courier New"/>
      <w:sz w:val="20"/>
    </w:rPr>
  </w:style>
  <w:style w:type="paragraph" w:customStyle="1" w:styleId="subhead">
    <w:name w:val="subhead"/>
    <w:basedOn w:val="a0"/>
    <w:pPr>
      <w:suppressAutoHyphens w:val="0"/>
      <w:spacing w:before="280" w:after="280"/>
    </w:pPr>
  </w:style>
  <w:style w:type="paragraph" w:customStyle="1" w:styleId="af8">
    <w:name w:val="a"/>
    <w:basedOn w:val="a0"/>
    <w:pPr>
      <w:suppressAutoHyphens w:val="0"/>
      <w:spacing w:before="280" w:after="280"/>
    </w:pPr>
  </w:style>
  <w:style w:type="paragraph" w:customStyle="1" w:styleId="40">
    <w:name w:val="Знак Знак4 Знак Знак Знак"/>
    <w:basedOn w:val="a0"/>
    <w:pPr>
      <w:suppressAutoHyphens w:val="0"/>
      <w:spacing w:after="160" w:line="240" w:lineRule="exact"/>
    </w:pPr>
    <w:rPr>
      <w:rFonts w:ascii="Verdana" w:hAnsi="Verdana"/>
      <w:sz w:val="20"/>
    </w:rPr>
  </w:style>
  <w:style w:type="paragraph" w:customStyle="1" w:styleId="CharChar">
    <w:name w:val="Char Char Знак Знак"/>
    <w:basedOn w:val="a0"/>
    <w:pPr>
      <w:suppressAutoHyphens w:val="0"/>
      <w:spacing w:after="160" w:line="240" w:lineRule="exact"/>
    </w:pPr>
    <w:rPr>
      <w:rFonts w:ascii="Tahoma" w:hAnsi="Tahoma"/>
      <w:sz w:val="20"/>
    </w:rPr>
  </w:style>
  <w:style w:type="paragraph" w:customStyle="1" w:styleId="23">
    <w:name w:val="Цитата2"/>
    <w:basedOn w:val="a0"/>
    <w:pPr>
      <w:spacing w:after="283"/>
      <w:ind w:left="567" w:right="567"/>
    </w:pPr>
  </w:style>
  <w:style w:type="paragraph" w:styleId="af9">
    <w:name w:val="List"/>
    <w:basedOn w:val="a6"/>
    <w:rPr>
      <w:rFonts w:ascii="Arial" w:hAnsi="Arial"/>
    </w:rPr>
  </w:style>
  <w:style w:type="paragraph" w:customStyle="1" w:styleId="afa">
    <w:name w:val="Содержимое врезки"/>
    <w:basedOn w:val="a6"/>
  </w:style>
  <w:style w:type="paragraph" w:customStyle="1" w:styleId="afb">
    <w:name w:val="Текст документа"/>
    <w:basedOn w:val="af"/>
    <w:pPr>
      <w:tabs>
        <w:tab w:val="left" w:pos="8080"/>
      </w:tabs>
      <w:suppressAutoHyphens w:val="0"/>
      <w:jc w:val="both"/>
    </w:pPr>
    <w:rPr>
      <w:color w:val="000000"/>
      <w:sz w:val="24"/>
    </w:rPr>
  </w:style>
  <w:style w:type="paragraph" w:customStyle="1" w:styleId="afc">
    <w:name w:val="Заголовок таблицы"/>
    <w:basedOn w:val="af1"/>
    <w:pPr>
      <w:jc w:val="center"/>
    </w:pPr>
    <w:rPr>
      <w:b/>
    </w:rPr>
  </w:style>
  <w:style w:type="character" w:styleId="afd">
    <w:name w:val="line number"/>
    <w:basedOn w:val="a1"/>
    <w:semiHidden/>
  </w:style>
  <w:style w:type="character" w:styleId="afe">
    <w:name w:val="Hyperlink"/>
    <w:rPr>
      <w:color w:val="0000FF"/>
      <w:u w:val="single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5z1">
    <w:name w:val="WW8Num5z1"/>
    <w:rPr>
      <w:rFonts w:ascii="Courier New" w:hAnsi="Courier New"/>
      <w:sz w:val="20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6z1">
    <w:name w:val="WW8Num6z1"/>
    <w:rPr>
      <w:rFonts w:ascii="Courier New" w:hAnsi="Courier New"/>
      <w:sz w:val="20"/>
    </w:rPr>
  </w:style>
  <w:style w:type="character" w:customStyle="1" w:styleId="WW8Num6z2">
    <w:name w:val="WW8Num6z2"/>
    <w:rPr>
      <w:rFonts w:ascii="Wingdings" w:hAnsi="Wingdings"/>
      <w:sz w:val="20"/>
    </w:rPr>
  </w:style>
  <w:style w:type="character" w:customStyle="1" w:styleId="WW8Num7z0">
    <w:name w:val="WW8Num7z0"/>
    <w:rPr>
      <w:color w:val="auto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hAnsi="Times New Roman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18">
    <w:name w:val="Основной шрифт абзаца1"/>
  </w:style>
  <w:style w:type="character" w:customStyle="1" w:styleId="WW8Num2z1">
    <w:name w:val="WW8Num2z1"/>
    <w:rPr>
      <w:rFonts w:ascii="Symbol" w:hAnsi="Symbol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4">
    <w:name w:val="WW8Num9z4"/>
    <w:rPr>
      <w:rFonts w:ascii="Courier New" w:hAnsi="Courier New"/>
    </w:rPr>
  </w:style>
  <w:style w:type="character" w:customStyle="1" w:styleId="WW-">
    <w:name w:val="WW-Основной шрифт абзаца"/>
  </w:style>
  <w:style w:type="character" w:customStyle="1" w:styleId="-">
    <w:name w:val="Интернет-ссылка"/>
    <w:rPr>
      <w:strike w:val="0"/>
      <w:color w:val="001CAC"/>
      <w:u w:val="none"/>
    </w:rPr>
  </w:style>
  <w:style w:type="character" w:styleId="aff">
    <w:name w:val="Emphasis"/>
    <w:rPr>
      <w:i/>
    </w:rPr>
  </w:style>
  <w:style w:type="character" w:customStyle="1" w:styleId="aff0">
    <w:name w:val="Символ сноски"/>
    <w:rPr>
      <w:vertAlign w:val="superscript"/>
    </w:rPr>
  </w:style>
  <w:style w:type="character" w:customStyle="1" w:styleId="aff1">
    <w:name w:val="Выделение жирным"/>
    <w:rPr>
      <w:b/>
    </w:rPr>
  </w:style>
  <w:style w:type="character" w:customStyle="1" w:styleId="aff2">
    <w:name w:val="Текст документа Знак Знак"/>
    <w:rPr>
      <w:rFonts w:ascii="Verdana" w:hAnsi="Verdana"/>
      <w:color w:val="000000"/>
      <w:sz w:val="24"/>
    </w:rPr>
  </w:style>
  <w:style w:type="character" w:customStyle="1" w:styleId="aff3">
    <w:name w:val="Посещённая гиперссылка"/>
    <w:rPr>
      <w:color w:val="800080"/>
      <w:u w:val="single"/>
    </w:rPr>
  </w:style>
  <w:style w:type="character" w:customStyle="1" w:styleId="aff4">
    <w:name w:val="Текст документа Знак"/>
    <w:rPr>
      <w:rFonts w:ascii="Verdana" w:hAnsi="Verdana"/>
      <w:color w:val="000000"/>
      <w:sz w:val="24"/>
    </w:rPr>
  </w:style>
  <w:style w:type="character" w:customStyle="1" w:styleId="sourcename1">
    <w:name w:val="sourcename1"/>
    <w:rPr>
      <w:sz w:val="28"/>
    </w:rPr>
  </w:style>
  <w:style w:type="character" w:customStyle="1" w:styleId="documentdate1">
    <w:name w:val="documentdate1"/>
    <w:rPr>
      <w:sz w:val="28"/>
    </w:rPr>
  </w:style>
  <w:style w:type="character" w:customStyle="1" w:styleId="32">
    <w:name w:val="Заголовок 3 Знак"/>
    <w:rPr>
      <w:rFonts w:ascii="Arial" w:hAnsi="Arial"/>
      <w:b/>
      <w:sz w:val="26"/>
    </w:rPr>
  </w:style>
  <w:style w:type="character" w:customStyle="1" w:styleId="19">
    <w:name w:val="Заголовок 1 Знак"/>
    <w:rPr>
      <w:b/>
    </w:rPr>
  </w:style>
  <w:style w:type="character" w:customStyle="1" w:styleId="41">
    <w:name w:val="Заголовок 4 Знак"/>
    <w:rPr>
      <w:rFonts w:ascii="Calibri" w:hAnsi="Calibri"/>
      <w:b/>
      <w:sz w:val="28"/>
    </w:rPr>
  </w:style>
  <w:style w:type="character" w:customStyle="1" w:styleId="aff5">
    <w:name w:val="Маркеры списка"/>
    <w:rPr>
      <w:rFonts w:ascii="OpenSymbol" w:hAnsi="OpenSymbol"/>
    </w:rPr>
  </w:style>
  <w:style w:type="character" w:customStyle="1" w:styleId="num">
    <w:name w:val="num"/>
    <w:basedOn w:val="18"/>
  </w:style>
  <w:style w:type="character" w:customStyle="1" w:styleId="count-commentstop">
    <w:name w:val="count-comments top"/>
    <w:basedOn w:val="18"/>
  </w:style>
  <w:style w:type="character" w:customStyle="1" w:styleId="b-material-picdesc">
    <w:name w:val="b-material-pic__desc"/>
    <w:basedOn w:val="18"/>
  </w:style>
  <w:style w:type="character" w:customStyle="1" w:styleId="apple-converted-space">
    <w:name w:val="apple-converted-space"/>
    <w:basedOn w:val="18"/>
  </w:style>
  <w:style w:type="character" w:customStyle="1" w:styleId="commentssharetotal">
    <w:name w:val="comments share_total"/>
    <w:basedOn w:val="18"/>
  </w:style>
  <w:style w:type="character" w:customStyle="1" w:styleId="comments">
    <w:name w:val="comments"/>
    <w:basedOn w:val="18"/>
  </w:style>
  <w:style w:type="character" w:customStyle="1" w:styleId="favoriteslink">
    <w:name w:val="favorites_link"/>
    <w:basedOn w:val="18"/>
  </w:style>
  <w:style w:type="character" w:customStyle="1" w:styleId="rtlink">
    <w:name w:val="rt_link"/>
    <w:basedOn w:val="18"/>
  </w:style>
  <w:style w:type="character" w:customStyle="1" w:styleId="rt2">
    <w:name w:val="rt2"/>
    <w:basedOn w:val="18"/>
  </w:style>
  <w:style w:type="character" w:customStyle="1" w:styleId="squot">
    <w:name w:val="squot"/>
    <w:basedOn w:val="18"/>
  </w:style>
  <w:style w:type="character" w:customStyle="1" w:styleId="quot">
    <w:name w:val="quot"/>
    <w:basedOn w:val="18"/>
  </w:style>
  <w:style w:type="character" w:customStyle="1" w:styleId="sbra">
    <w:name w:val="sbra"/>
    <w:basedOn w:val="18"/>
  </w:style>
  <w:style w:type="character" w:customStyle="1" w:styleId="bra">
    <w:name w:val="bra"/>
    <w:basedOn w:val="18"/>
  </w:style>
  <w:style w:type="character" w:styleId="aff6">
    <w:name w:val="page number"/>
    <w:basedOn w:val="WW-"/>
  </w:style>
  <w:style w:type="table" w:styleId="1a">
    <w:name w:val="Table Simple 1"/>
    <w:basedOn w:val="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grazdanam/family_capital/payment_to_familie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pfr_tver" TargetMode="External"/><Relationship Id="rId2" Type="http://schemas.openxmlformats.org/officeDocument/2006/relationships/hyperlink" Target="https://twitter.com/pfr_tver" TargetMode="External"/><Relationship Id="rId1" Type="http://schemas.openxmlformats.org/officeDocument/2006/relationships/hyperlink" Target="http://www.pfrf.ru/branches/tver/news/" TargetMode="External"/><Relationship Id="rId4" Type="http://schemas.openxmlformats.org/officeDocument/2006/relationships/hyperlink" Target="https://www.facebook.com/pages/&#1055;&#1077;&#1085;&#1089;&#1080;&#1086;&#1085;&#1085;&#1099;&#1081;-&#1092;&#1086;&#1085;&#1076;-&#1056;&#1060;-&#1058;&#1074;&#1077;&#1088;&#1089;&#1082;&#1086;&#1081;-&#1086;&#1073;&#1083;&#1072;&#1089;&#1090;&#1080;/161540873201075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1177</Characters>
  <Application>Microsoft Office Word</Application>
  <DocSecurity>0</DocSecurity>
  <Lines>9</Lines>
  <Paragraphs>2</Paragraphs>
  <ScaleCrop>false</ScaleCrop>
  <Company>Microsoft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Шамакина Светлана Викторовна</cp:lastModifiedBy>
  <cp:revision>6</cp:revision>
  <dcterms:created xsi:type="dcterms:W3CDTF">2020-04-20T07:51:00Z</dcterms:created>
  <dcterms:modified xsi:type="dcterms:W3CDTF">2020-04-21T14:15:00Z</dcterms:modified>
</cp:coreProperties>
</file>